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附件2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b/>
          <w:sz w:val="36"/>
          <w:szCs w:val="44"/>
        </w:rPr>
      </w:pPr>
      <w:r>
        <w:rPr>
          <w:rFonts w:hint="eastAsia" w:ascii="华文中宋" w:hAnsi="华文中宋" w:eastAsia="华文中宋"/>
          <w:b/>
          <w:sz w:val="36"/>
          <w:szCs w:val="44"/>
        </w:rPr>
        <w:t>激情·奉献·廉洁——2021年全国广播电视和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b/>
          <w:sz w:val="36"/>
          <w:szCs w:val="44"/>
        </w:rPr>
      </w:pPr>
      <w:r>
        <w:rPr>
          <w:rFonts w:hint="eastAsia" w:ascii="华文中宋" w:hAnsi="华文中宋" w:eastAsia="华文中宋"/>
          <w:b/>
          <w:sz w:val="36"/>
          <w:szCs w:val="44"/>
        </w:rPr>
        <w:t>网络视听先进事迹报告会先进集体推荐表</w:t>
      </w:r>
    </w:p>
    <w:p>
      <w:pPr>
        <w:spacing w:line="440" w:lineRule="exact"/>
        <w:ind w:firstLine="440" w:firstLineChars="200"/>
        <w:rPr>
          <w:rFonts w:hint="eastAsia" w:ascii="楷体_GB2312" w:hAnsi="华文中宋" w:eastAsia="楷体_GB2312"/>
          <w:sz w:val="22"/>
          <w:szCs w:val="44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417"/>
        <w:gridCol w:w="851"/>
        <w:gridCol w:w="590"/>
        <w:gridCol w:w="6"/>
        <w:gridCol w:w="124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集体名全称</w:t>
            </w:r>
          </w:p>
        </w:tc>
        <w:tc>
          <w:tcPr>
            <w:tcW w:w="67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集体性质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集体人数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cs="仿宋_GB2312"/>
                <w:kern w:val="0"/>
                <w:sz w:val="24"/>
              </w:rPr>
              <w:t>临时集体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是□/否□</w:t>
            </w:r>
          </w:p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sz w:val="22"/>
                <w:szCs w:val="22"/>
              </w:rPr>
              <w:t>集体所属单位</w:t>
            </w:r>
          </w:p>
        </w:tc>
        <w:tc>
          <w:tcPr>
            <w:tcW w:w="67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sz w:val="22"/>
                <w:szCs w:val="22"/>
              </w:rPr>
              <w:t>集体负责人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sz w:val="22"/>
                <w:szCs w:val="22"/>
              </w:rPr>
              <w:t>姓名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sz w:val="22"/>
                <w:szCs w:val="22"/>
              </w:rPr>
              <w:t>性别</w:t>
            </w:r>
          </w:p>
        </w:tc>
        <w:tc>
          <w:tcPr>
            <w:tcW w:w="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6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sz w:val="22"/>
                <w:szCs w:val="22"/>
              </w:rPr>
              <w:t>单位职务</w:t>
            </w:r>
          </w:p>
        </w:tc>
        <w:tc>
          <w:tcPr>
            <w:tcW w:w="55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83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先进事迹概述（突出“激情·奉献·廉洁”主题）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838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黑体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主要业绩、专业贡献、奖励情况、重要成果及其行业价值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38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推荐对象承诺</w:t>
            </w:r>
          </w:p>
          <w:p>
            <w:pPr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黑体"/>
                <w:kern w:val="0"/>
                <w:sz w:val="22"/>
                <w:szCs w:val="22"/>
              </w:rPr>
              <w:t>本人承诺推荐材料中所有信息真实可靠，若有失实造假行为，本人愿承担一切责任。</w:t>
            </w:r>
          </w:p>
          <w:p>
            <w:pPr>
              <w:spacing w:line="160" w:lineRule="exact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</w:p>
          <w:p>
            <w:pPr>
              <w:ind w:firstLine="3300" w:firstLineChars="150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受推荐集体负责人签字：</w:t>
            </w:r>
          </w:p>
          <w:p>
            <w:pPr>
              <w:ind w:firstLine="3300" w:firstLineChars="150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</w:p>
          <w:p>
            <w:pPr>
              <w:ind w:right="220"/>
              <w:jc w:val="righ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2021年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38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推荐、评议、公示情况概要（由推荐单位填写）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83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推荐对象所属单位审核意见</w:t>
            </w:r>
          </w:p>
          <w:p>
            <w:pPr>
              <w:ind w:left="-9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</w:p>
          <w:p>
            <w:pPr>
              <w:ind w:left="-9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</w:p>
          <w:p>
            <w:pPr>
              <w:ind w:left="-90" w:leftChars="-43" w:firstLine="1980" w:firstLineChars="90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单位负责人签字                单位（公章）</w:t>
            </w:r>
          </w:p>
          <w:p>
            <w:pPr>
              <w:ind w:left="-9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 xml:space="preserve">                                                   </w:t>
            </w:r>
          </w:p>
          <w:p>
            <w:pPr>
              <w:ind w:left="-90" w:leftChars="-43" w:firstLine="6270" w:firstLineChars="285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2021年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838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推荐单位审批意见</w:t>
            </w:r>
          </w:p>
          <w:p>
            <w:pPr>
              <w:ind w:left="-90" w:leftChars="-43" w:firstLine="1980" w:firstLineChars="90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</w:p>
          <w:p>
            <w:pPr>
              <w:ind w:left="-90" w:leftChars="-43" w:firstLine="1980" w:firstLineChars="90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</w:p>
          <w:p>
            <w:pPr>
              <w:ind w:left="-90" w:leftChars="-43" w:firstLine="1980" w:firstLineChars="90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单位负责人签字                单位（公章）</w:t>
            </w:r>
          </w:p>
          <w:p>
            <w:pPr>
              <w:ind w:left="-9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 xml:space="preserve">                                                   </w:t>
            </w:r>
          </w:p>
          <w:p>
            <w:pPr>
              <w:ind w:firstLine="6270" w:firstLineChars="2850"/>
              <w:jc w:val="left"/>
              <w:rPr>
                <w:rFonts w:hint="eastAsia" w:ascii="宋体" w:hAnsi="宋体" w:cs="黑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黑体"/>
                <w:kern w:val="0"/>
                <w:sz w:val="22"/>
                <w:szCs w:val="22"/>
              </w:rPr>
              <w:t>2021年  月   日</w:t>
            </w:r>
          </w:p>
        </w:tc>
      </w:tr>
    </w:tbl>
    <w:p>
      <w:pPr>
        <w:pStyle w:val="2"/>
        <w:rPr>
          <w:rFonts w:hint="eastAsia" w:hAnsi="宋体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1134"/>
        <w:gridCol w:w="709"/>
        <w:gridCol w:w="1985"/>
        <w:gridCol w:w="113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推荐工作负责人</w:t>
            </w:r>
          </w:p>
        </w:tc>
        <w:tc>
          <w:tcPr>
            <w:tcW w:w="708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198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</w:p>
        </w:tc>
        <w:tc>
          <w:tcPr>
            <w:tcW w:w="113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联系方式</w:t>
            </w:r>
          </w:p>
        </w:tc>
        <w:tc>
          <w:tcPr>
            <w:tcW w:w="1624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01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填表人</w:t>
            </w:r>
          </w:p>
        </w:tc>
        <w:tc>
          <w:tcPr>
            <w:tcW w:w="70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姓名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</w:p>
        </w:tc>
        <w:tc>
          <w:tcPr>
            <w:tcW w:w="70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职务</w:t>
            </w:r>
          </w:p>
        </w:tc>
        <w:tc>
          <w:tcPr>
            <w:tcW w:w="198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</w:p>
        </w:tc>
        <w:tc>
          <w:tcPr>
            <w:tcW w:w="113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联系方式</w:t>
            </w:r>
          </w:p>
        </w:tc>
        <w:tc>
          <w:tcPr>
            <w:tcW w:w="1624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hAnsi="宋体"/>
              </w:rPr>
            </w:pPr>
          </w:p>
        </w:tc>
      </w:tr>
    </w:tbl>
    <w:p>
      <w:pPr>
        <w:pStyle w:val="2"/>
        <w:rPr>
          <w:rFonts w:hint="eastAsia" w:hAnsi="宋体"/>
        </w:rPr>
      </w:pPr>
    </w:p>
    <w:p>
      <w:pPr>
        <w:pStyle w:val="2"/>
        <w:spacing w:line="240" w:lineRule="exact"/>
        <w:ind w:firstLine="440" w:firstLineChars="200"/>
        <w:rPr>
          <w:rFonts w:hint="eastAsia" w:ascii="楷体_GB2312" w:hAnsi="华文中宋" w:eastAsia="楷体_GB2312"/>
          <w:sz w:val="22"/>
          <w:szCs w:val="44"/>
        </w:rPr>
      </w:pPr>
      <w:r>
        <w:rPr>
          <w:rFonts w:hint="eastAsia" w:ascii="楷体_GB2312" w:hAnsi="华文中宋" w:eastAsia="楷体_GB2312"/>
          <w:sz w:val="22"/>
          <w:szCs w:val="44"/>
        </w:rPr>
        <w:t>注：</w:t>
      </w:r>
    </w:p>
    <w:p>
      <w:pPr>
        <w:pStyle w:val="2"/>
        <w:spacing w:line="240" w:lineRule="exact"/>
        <w:ind w:firstLine="440" w:firstLineChars="200"/>
        <w:rPr>
          <w:rFonts w:hint="eastAsia" w:ascii="楷体_GB2312" w:hAnsi="华文中宋" w:eastAsia="楷体_GB2312"/>
          <w:sz w:val="22"/>
          <w:szCs w:val="44"/>
        </w:rPr>
      </w:pPr>
      <w:r>
        <w:rPr>
          <w:rFonts w:hint="eastAsia" w:ascii="楷体_GB2312" w:hAnsi="华文中宋" w:eastAsia="楷体_GB2312"/>
          <w:sz w:val="22"/>
          <w:szCs w:val="44"/>
        </w:rPr>
        <w:t>1. 集体所属单位请填写其上一级单位或机构，请完整表述，特别是具有行政级别的集体请写清中央、省、市、县等隶属关系。没有或不明确上级单位的，则填本集体全称。</w:t>
      </w:r>
    </w:p>
    <w:p>
      <w:pPr>
        <w:pStyle w:val="2"/>
        <w:spacing w:line="240" w:lineRule="exact"/>
        <w:ind w:firstLine="440" w:firstLineChars="200"/>
        <w:rPr>
          <w:rFonts w:hint="eastAsia" w:ascii="楷体_GB2312" w:hAnsi="华文中宋" w:eastAsia="楷体_GB2312"/>
          <w:sz w:val="22"/>
          <w:szCs w:val="44"/>
        </w:rPr>
      </w:pPr>
      <w:r>
        <w:rPr>
          <w:rFonts w:hint="eastAsia" w:ascii="楷体_GB2312" w:hAnsi="华文中宋" w:eastAsia="楷体_GB2312"/>
          <w:sz w:val="22"/>
          <w:szCs w:val="44"/>
        </w:rPr>
        <w:t>2. 集体性质根据被推荐集体性质选填机关、参公单位、事业单位、国有企业、国有控股企业、民营企业、社会团体或其他。</w:t>
      </w:r>
    </w:p>
    <w:p>
      <w:pPr>
        <w:pStyle w:val="2"/>
        <w:spacing w:line="240" w:lineRule="exact"/>
        <w:ind w:firstLine="440" w:firstLineChars="200"/>
        <w:rPr>
          <w:rFonts w:hint="eastAsia" w:ascii="楷体_GB2312" w:hAnsi="华文中宋" w:eastAsia="楷体_GB2312"/>
          <w:sz w:val="22"/>
          <w:szCs w:val="44"/>
        </w:rPr>
      </w:pPr>
      <w:r>
        <w:rPr>
          <w:rFonts w:hint="eastAsia" w:ascii="楷体_GB2312" w:hAnsi="华文中宋" w:eastAsia="楷体_GB2312"/>
          <w:sz w:val="22"/>
          <w:szCs w:val="44"/>
        </w:rPr>
        <w:t>3. 临时集体一项请根据集体是否是临时性集体，单选“是”或“否”。</w:t>
      </w:r>
    </w:p>
    <w:p>
      <w:pPr>
        <w:pStyle w:val="2"/>
        <w:spacing w:line="240" w:lineRule="exact"/>
        <w:ind w:firstLine="440" w:firstLineChars="200"/>
        <w:rPr>
          <w:rFonts w:hint="eastAsia" w:ascii="楷体_GB2312" w:hAnsi="华文中宋" w:eastAsia="楷体_GB2312"/>
          <w:sz w:val="22"/>
          <w:szCs w:val="44"/>
        </w:rPr>
      </w:pPr>
      <w:r>
        <w:rPr>
          <w:rFonts w:hint="eastAsia" w:ascii="楷体_GB2312" w:hAnsi="华文中宋" w:eastAsia="楷体_GB2312"/>
          <w:sz w:val="22"/>
          <w:szCs w:val="44"/>
        </w:rPr>
        <w:t>4. “推荐单位”指本通知收方所涵盖的部门单位，即“各省、自治区、直辖市广播电视局，新疆生产建设兵团文化体育广电和旅游局，广电总局机关各部门、直属各单位，中央广播电视总台办公厅、中国教育电视台、电影卫星频道节目制作中心”。推荐工作负责人和填表人应为以上单位有关同志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黑体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1021080</wp:posOffset>
                </wp:positionV>
                <wp:extent cx="1980565" cy="6883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799590" cy="533400"/>
                                  <wp:effectExtent l="0" t="0" r="3810" b="0"/>
                                  <wp:docPr id="1" name="图片 1" descr="labelocxte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labelocxtemp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959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90043" tIns="46863" rIns="90043" bIns="46863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pt;margin-top:80.4pt;height:54.2pt;width:155.95pt;mso-wrap-style:none;z-index:-251657216;mso-width-relative:page;mso-height-relative:page;" filled="f" stroked="f" coordsize="21600,21600" o:gfxdata="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M2JddkAAAALAQAADwAAAAAA&#10;AAABACAAAAAiAAAAZHJzL2Rvd25yZXYueG1sUEsBAhQAFAAAAAgAh07iQFWKQFHZAQAAqAMAAA4A&#10;AAAAAAAAAQAgAAAAKAEAAGRycy9lMm9Eb2MueG1sUEsFBgAAAAAGAAYAWQEAAHMFAAAAAA==&#10;">
                <v:path/>
                <v:fill type="gradient" on="f" angle="-90" focussize="0f,0f">
                  <o:fill type="gradientUnscaled" v:ext="backwardCompatible"/>
                </v:fill>
                <v:stroke on="f"/>
                <v:imagedata o:title=""/>
                <o:lock v:ext="edit" grouping="f" rotation="f" text="f" aspectratio="f"/>
                <v:textbox inset="7.09pt,1.30175mm,7.09pt,1.30175mm" style="mso-fit-shape-to-text:t;">
                  <w:txbxContent>
                    <w:p>
                      <w:r>
                        <w:drawing>
                          <wp:inline distT="0" distB="0" distL="114300" distR="114300">
                            <wp:extent cx="1799590" cy="533400"/>
                            <wp:effectExtent l="0" t="0" r="3810" b="0"/>
                            <wp:docPr id="1" name="图片 1" descr="labelocxte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labelocxtemp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959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71575" cy="2552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25527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—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1pt;width:92.25pt;mso-position-horizontal:outside;mso-position-horizontal-relative:margin;z-index:251659264;mso-width-relative:page;mso-height-relative:page;" filled="f" stroked="f" coordsize="21600,21600" o:gfxdata="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AFlj9QAAAAEAQAADwAAAAAAAAABACAAAAAiAAAAZHJzL2Rvd25yZXYueG1s&#10;UEsBAhQAFAAAAAgAh07iQDIBJEPDAQAAfAMAAA4AAAAAAAAAAQAgAAAAIwEAAGRycy9lMm9Eb2Mu&#10;eG1sUEsFBgAAAAAGAAYAWQEAAFgF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—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36388"/>
    <w:rsid w:val="3EC3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cs="宋体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2021-04-13T07:01:00Z</dcterms:created>
  <dc:creator>周永娇</dc:creator>
  <cp:lastModifiedBy>周永娇</cp:lastModifiedBy>
  <dcterms:modified xsi:type="dcterms:W3CDTF">2021-04-13T07:01:51Z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895F10DF19144E6280168C440FAB428E</vt:lpwstr>
  </property>
</Properties>
</file>