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山西省广播电视局电视剧审查专家推荐表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填表时间：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055"/>
        <w:gridCol w:w="1881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是否在职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职务（职称）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（单位签章）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电视剧审查委员会办公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室意见 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（单位签章）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电视剧审查委员会意见  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（单位签章）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464DD"/>
    <w:rsid w:val="09AC3F31"/>
    <w:rsid w:val="136745E9"/>
    <w:rsid w:val="2C1E186D"/>
    <w:rsid w:val="306464DD"/>
    <w:rsid w:val="31EC61B1"/>
    <w:rsid w:val="543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2021-08-02T08:19:00Z</dcterms:created>
  <dc:creator>周永娇</dc:creator>
  <cp:lastModifiedBy>周永娇</cp:lastModifiedBy>
  <dcterms:modified xsi:type="dcterms:W3CDTF">2021-08-02T08:20:13Z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D938D8D5BA6040199F8705D0D27465CE</vt:lpwstr>
  </property>
</Properties>
</file>