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kern w:val="0"/>
          <w:sz w:val="44"/>
          <w:szCs w:val="44"/>
          <w:lang w:eastAsia="zh-Hans"/>
        </w:rPr>
      </w:pPr>
      <w:r>
        <w:rPr>
          <w:rFonts w:hint="eastAsia" w:asciiTheme="majorEastAsia" w:hAnsiTheme="majorEastAsia" w:eastAsiaTheme="majorEastAsia" w:cstheme="majorEastAsia"/>
          <w:b/>
          <w:bCs/>
          <w:kern w:val="0"/>
          <w:sz w:val="44"/>
          <w:szCs w:val="44"/>
          <w:lang w:eastAsia="zh-Hans"/>
        </w:rPr>
        <w:t>行政审批告知承诺书</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w:t>
      </w:r>
      <w:r>
        <w:rPr>
          <w:rFonts w:hint="eastAsia" w:ascii="仿宋_GB2312" w:hAnsi="仿宋_GB2312" w:eastAsia="仿宋_GB2312" w:cs="仿宋_GB2312"/>
          <w:sz w:val="32"/>
          <w:szCs w:val="32"/>
          <w:lang w:val="en-US" w:eastAsia="zh-CN"/>
        </w:rPr>
        <w:t>广播电视节目制作经营单位设立审批</w:t>
      </w:r>
      <w:r>
        <w:rPr>
          <w:rFonts w:hint="eastAsia" w:ascii="仿宋_GB2312" w:hAnsi="宋体"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eastAsia" w:ascii="仿宋_GB2312" w:hAnsi="宋体" w:eastAsia="仿宋_GB2312" w:cs="宋体"/>
          <w:kern w:val="0"/>
          <w:sz w:val="32"/>
          <w:szCs w:val="32"/>
          <w:lang w:eastAsia="zh-CN"/>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righ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年〕第</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号</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right"/>
        <w:textAlignment w:val="auto"/>
        <w:outlineLvl w:val="9"/>
        <w:rPr>
          <w:rFonts w:hint="eastAsia" w:ascii="仿宋_GB2312" w:hAnsi="宋体" w:eastAsia="仿宋_GB2312" w:cs="宋体"/>
          <w:kern w:val="0"/>
          <w:sz w:val="32"/>
          <w:szCs w:val="32"/>
          <w:lang w:eastAsia="zh-Hans"/>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申请人：（法人）</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Hans"/>
        </w:rPr>
        <w:t>单位名称：</w:t>
      </w:r>
      <w:r>
        <w:rPr>
          <w:rFonts w:hint="eastAsia" w:ascii="仿宋_GB2312" w:hAnsi="黑体" w:eastAsia="仿宋_GB2312" w:cs="宋体"/>
          <w:b/>
          <w:bCs/>
          <w:kern w:val="0"/>
          <w:sz w:val="32"/>
          <w:szCs w:val="32"/>
          <w:u w:val="single"/>
          <w:lang w:eastAsia="zh-Hans"/>
        </w:rPr>
        <w:t xml:space="preserve"> </w:t>
      </w:r>
      <w:r>
        <w:rPr>
          <w:rFonts w:hint="eastAsia" w:ascii="仿宋_GB2312" w:hAnsi="黑体" w:eastAsia="仿宋_GB2312" w:cs="宋体"/>
          <w:b/>
          <w:bCs/>
          <w:kern w:val="0"/>
          <w:sz w:val="32"/>
          <w:szCs w:val="32"/>
          <w:u w:val="single"/>
        </w:rPr>
        <w:t xml:space="preserve">  </w:t>
      </w:r>
      <w:r>
        <w:rPr>
          <w:rFonts w:hint="eastAsia" w:ascii="仿宋_GB2312" w:hAnsi="黑体" w:eastAsia="仿宋_GB2312" w:cs="宋体"/>
          <w:b/>
          <w:bCs/>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Hans"/>
        </w:rPr>
        <w:t>法定代表人：</w:t>
      </w:r>
      <w:r>
        <w:rPr>
          <w:rFonts w:hint="eastAsia" w:ascii="仿宋_GB2312" w:hAnsi="黑体" w:eastAsia="仿宋_GB2312" w:cs="宋体"/>
          <w:b/>
          <w:bCs/>
          <w:kern w:val="0"/>
          <w:sz w:val="32"/>
          <w:szCs w:val="32"/>
          <w:u w:val="single"/>
          <w:lang w:eastAsia="zh-Hans"/>
        </w:rPr>
        <w:t xml:space="preserve"> </w:t>
      </w:r>
      <w:r>
        <w:rPr>
          <w:rFonts w:hint="eastAsia" w:ascii="仿宋_GB2312" w:hAnsi="黑体" w:eastAsia="仿宋_GB2312" w:cs="宋体"/>
          <w:b/>
          <w:bCs/>
          <w:kern w:val="0"/>
          <w:sz w:val="32"/>
          <w:szCs w:val="32"/>
          <w:u w:val="single"/>
          <w:lang w:val="en-US" w:eastAsia="zh-CN"/>
        </w:rPr>
        <w:t xml:space="preserve">      </w:t>
      </w:r>
      <w:r>
        <w:rPr>
          <w:rFonts w:hint="eastAsia" w:ascii="仿宋_GB2312" w:hAnsi="宋体" w:eastAsia="仿宋_GB2312" w:cs="宋体"/>
          <w:kern w:val="0"/>
          <w:sz w:val="32"/>
          <w:szCs w:val="32"/>
          <w:lang w:eastAsia="zh-Hans"/>
        </w:rPr>
        <w:t>地址：</w:t>
      </w:r>
      <w:r>
        <w:rPr>
          <w:rFonts w:hint="eastAsia" w:ascii="仿宋_GB2312" w:hAnsi="黑体" w:eastAsia="仿宋_GB2312" w:cs="宋体"/>
          <w:b/>
          <w:bCs/>
          <w:kern w:val="0"/>
          <w:sz w:val="32"/>
          <w:szCs w:val="32"/>
          <w:u w:val="single"/>
          <w:lang w:eastAsia="zh-Hans"/>
        </w:rPr>
        <w:t xml:space="preserve"> </w:t>
      </w:r>
      <w:r>
        <w:rPr>
          <w:rFonts w:hint="eastAsia" w:ascii="仿宋_GB2312" w:hAnsi="黑体" w:eastAsia="仿宋_GB2312" w:cs="宋体"/>
          <w:b/>
          <w:bCs/>
          <w:kern w:val="0"/>
          <w:sz w:val="32"/>
          <w:szCs w:val="32"/>
          <w:u w:val="single"/>
        </w:rPr>
        <w:t xml:space="preserve"> </w:t>
      </w:r>
      <w:r>
        <w:rPr>
          <w:rFonts w:hint="eastAsia" w:ascii="仿宋_GB2312" w:hAnsi="黑体" w:eastAsia="仿宋_GB2312" w:cs="宋体"/>
          <w:b/>
          <w:bCs/>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Hans"/>
        </w:rPr>
        <w:t>联系方式：</w:t>
      </w:r>
      <w:r>
        <w:rPr>
          <w:rFonts w:hint="eastAsia" w:ascii="仿宋_GB2312" w:hAnsi="黑体" w:eastAsia="仿宋_GB2312" w:cs="宋体"/>
          <w:b/>
          <w:bCs/>
          <w:kern w:val="0"/>
          <w:sz w:val="32"/>
          <w:szCs w:val="32"/>
          <w:u w:val="single"/>
          <w:lang w:eastAsia="zh-Hans"/>
        </w:rPr>
        <w:t xml:space="preserve"> </w:t>
      </w:r>
      <w:r>
        <w:rPr>
          <w:rFonts w:hint="eastAsia" w:ascii="仿宋_GB2312" w:hAnsi="黑体" w:eastAsia="仿宋_GB2312" w:cs="宋体"/>
          <w:b/>
          <w:bCs/>
          <w:kern w:val="0"/>
          <w:sz w:val="32"/>
          <w:szCs w:val="32"/>
          <w:u w:val="single"/>
        </w:rPr>
        <w:t xml:space="preserve">   </w:t>
      </w:r>
      <w:r>
        <w:rPr>
          <w:rFonts w:hint="eastAsia" w:ascii="仿宋_GB2312" w:hAnsi="黑体" w:eastAsia="仿宋_GB2312" w:cs="宋体"/>
          <w:b/>
          <w:bCs/>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Hans"/>
        </w:rPr>
        <w:t>委托代理人：</w:t>
      </w:r>
      <w:r>
        <w:rPr>
          <w:rFonts w:hint="eastAsia" w:ascii="仿宋_GB2312" w:hAnsi="黑体" w:eastAsia="仿宋_GB2312" w:cs="宋体"/>
          <w:b/>
          <w:bCs/>
          <w:kern w:val="0"/>
          <w:sz w:val="32"/>
          <w:szCs w:val="32"/>
          <w:u w:val="single"/>
          <w:lang w:eastAsia="zh-Hans"/>
        </w:rPr>
        <w:t xml:space="preserve"> </w:t>
      </w:r>
      <w:r>
        <w:rPr>
          <w:rFonts w:hint="eastAsia" w:ascii="仿宋_GB2312" w:hAnsi="黑体" w:eastAsia="仿宋_GB2312" w:cs="宋体"/>
          <w:b/>
          <w:bCs/>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Hans"/>
        </w:rPr>
        <w:t>证件类型：</w:t>
      </w:r>
      <w:r>
        <w:rPr>
          <w:rFonts w:hint="eastAsia" w:ascii="仿宋_GB2312" w:hAnsi="黑体" w:eastAsia="仿宋_GB2312" w:cs="宋体"/>
          <w:b/>
          <w:bCs/>
          <w:kern w:val="0"/>
          <w:sz w:val="32"/>
          <w:szCs w:val="32"/>
          <w:u w:val="single"/>
          <w:lang w:eastAsia="zh-Hans"/>
        </w:rPr>
        <w:t xml:space="preserve"> </w:t>
      </w:r>
      <w:r>
        <w:rPr>
          <w:rFonts w:hint="eastAsia" w:ascii="仿宋_GB2312" w:hAnsi="黑体" w:eastAsia="仿宋_GB2312" w:cs="宋体"/>
          <w:b/>
          <w:bCs/>
          <w:kern w:val="0"/>
          <w:sz w:val="32"/>
          <w:szCs w:val="32"/>
          <w:u w:val="single"/>
          <w:lang w:val="en-US" w:eastAsia="zh-CN"/>
        </w:rPr>
        <w:t xml:space="preserve">      </w:t>
      </w:r>
      <w:r>
        <w:rPr>
          <w:rFonts w:hint="eastAsia" w:ascii="仿宋_GB2312" w:hAnsi="宋体" w:eastAsia="仿宋_GB2312" w:cs="宋体"/>
          <w:kern w:val="0"/>
          <w:sz w:val="32"/>
          <w:szCs w:val="32"/>
          <w:lang w:eastAsia="zh-Hans"/>
        </w:rPr>
        <w:t>编号：</w:t>
      </w:r>
      <w:r>
        <w:rPr>
          <w:rFonts w:hint="eastAsia" w:ascii="仿宋_GB2312" w:hAnsi="黑体" w:eastAsia="仿宋_GB2312" w:cs="宋体"/>
          <w:b/>
          <w:bCs/>
          <w:kern w:val="0"/>
          <w:sz w:val="32"/>
          <w:szCs w:val="32"/>
          <w:u w:val="single"/>
          <w:lang w:eastAsia="zh-Hans"/>
        </w:rPr>
        <w:t xml:space="preserve"> </w:t>
      </w:r>
      <w:r>
        <w:rPr>
          <w:rFonts w:hint="eastAsia" w:ascii="仿宋_GB2312" w:hAnsi="黑体" w:eastAsia="仿宋_GB2312" w:cs="宋体"/>
          <w:b/>
          <w:bCs/>
          <w:kern w:val="0"/>
          <w:sz w:val="32"/>
          <w:szCs w:val="32"/>
          <w:u w:val="single"/>
        </w:rPr>
        <w:t xml:space="preserve"> </w:t>
      </w:r>
      <w:r>
        <w:rPr>
          <w:rFonts w:hint="eastAsia" w:ascii="仿宋_GB2312" w:hAnsi="黑体" w:eastAsia="仿宋_GB2312" w:cs="宋体"/>
          <w:b/>
          <w:bCs/>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Hans"/>
        </w:rPr>
        <w:t>联系方式：</w:t>
      </w:r>
      <w:r>
        <w:rPr>
          <w:rFonts w:hint="eastAsia" w:ascii="仿宋_GB2312" w:hAnsi="黑体" w:eastAsia="仿宋_GB2312" w:cs="宋体"/>
          <w:b/>
          <w:bCs/>
          <w:kern w:val="0"/>
          <w:sz w:val="32"/>
          <w:szCs w:val="32"/>
          <w:u w:val="single"/>
          <w:lang w:eastAsia="zh-Hans"/>
        </w:rPr>
        <w:t xml:space="preserve"> </w:t>
      </w:r>
      <w:r>
        <w:rPr>
          <w:rFonts w:hint="eastAsia" w:ascii="仿宋_GB2312" w:hAnsi="黑体" w:eastAsia="仿宋_GB2312" w:cs="宋体"/>
          <w:b/>
          <w:bCs/>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行政审批机关：</w:t>
      </w:r>
      <w:r>
        <w:rPr>
          <w:rFonts w:hint="eastAsia" w:ascii="仿宋_GB2312" w:hAnsi="宋体" w:eastAsia="仿宋_GB2312" w:cs="宋体"/>
          <w:kern w:val="0"/>
          <w:sz w:val="32"/>
          <w:szCs w:val="32"/>
          <w:lang w:eastAsia="zh-CN"/>
        </w:rPr>
        <w:t>山西省广播电视局</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Hans"/>
        </w:rPr>
        <w:t>联系人姓名：</w:t>
      </w:r>
      <w:r>
        <w:rPr>
          <w:rFonts w:hint="eastAsia" w:ascii="仿宋_GB2312" w:hAnsi="宋体" w:eastAsia="仿宋_GB2312" w:cs="宋体"/>
          <w:kern w:val="0"/>
          <w:sz w:val="32"/>
          <w:szCs w:val="32"/>
          <w:lang w:eastAsia="zh-CN"/>
        </w:rPr>
        <w:t>曹志强</w:t>
      </w:r>
      <w:r>
        <w:rPr>
          <w:rFonts w:hint="eastAsia" w:ascii="仿宋_GB2312" w:hAnsi="宋体" w:eastAsia="仿宋_GB2312" w:cs="宋体"/>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kern w:val="0"/>
          <w:sz w:val="32"/>
          <w:szCs w:val="32"/>
          <w:lang w:eastAsia="zh-Hans"/>
        </w:rPr>
        <w:t>联系方式：</w:t>
      </w:r>
      <w:r>
        <w:rPr>
          <w:rFonts w:hint="eastAsia" w:ascii="仿宋_GB2312" w:hAnsi="宋体" w:eastAsia="仿宋_GB2312" w:cs="宋体"/>
          <w:kern w:val="0"/>
          <w:sz w:val="32"/>
          <w:szCs w:val="32"/>
          <w:lang w:val="en-US" w:eastAsia="zh-CN"/>
        </w:rPr>
        <w:t>0351-7731367</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黑体" w:eastAsia="仿宋_GB2312" w:cs="宋体"/>
          <w:b/>
          <w:bCs/>
          <w:kern w:val="0"/>
          <w:sz w:val="32"/>
          <w:szCs w:val="32"/>
        </w:rPr>
      </w:pPr>
    </w:p>
    <w:p>
      <w:pPr>
        <w:widowControl/>
        <w:adjustRightInd w:val="0"/>
        <w:snapToGrid w:val="0"/>
        <w:spacing w:line="520" w:lineRule="exact"/>
        <w:jc w:val="center"/>
        <w:rPr>
          <w:rFonts w:hint="eastAsia" w:ascii="仿宋_GB2312" w:hAnsi="黑体" w:eastAsia="仿宋_GB2312" w:cs="宋体"/>
          <w:b/>
          <w:bCs/>
          <w:kern w:val="0"/>
          <w:sz w:val="32"/>
          <w:szCs w:val="32"/>
        </w:rPr>
      </w:pPr>
    </w:p>
    <w:p>
      <w:pPr>
        <w:widowControl/>
        <w:adjustRightInd w:val="0"/>
        <w:snapToGrid w:val="0"/>
        <w:spacing w:line="520" w:lineRule="exact"/>
        <w:jc w:val="center"/>
        <w:rPr>
          <w:rFonts w:hint="eastAsia" w:ascii="仿宋_GB2312" w:hAnsi="黑体" w:eastAsia="仿宋_GB2312" w:cs="宋体"/>
          <w:b/>
          <w:bCs/>
          <w:kern w:val="0"/>
          <w:sz w:val="32"/>
          <w:szCs w:val="32"/>
        </w:rPr>
      </w:pPr>
    </w:p>
    <w:p>
      <w:pPr>
        <w:widowControl/>
        <w:adjustRightInd w:val="0"/>
        <w:snapToGrid w:val="0"/>
        <w:spacing w:line="520" w:lineRule="exact"/>
        <w:jc w:val="center"/>
        <w:rPr>
          <w:rFonts w:hint="eastAsia" w:ascii="仿宋_GB2312" w:hAnsi="黑体" w:eastAsia="仿宋_GB2312" w:cs="宋体"/>
          <w:b/>
          <w:bCs/>
          <w:kern w:val="0"/>
          <w:sz w:val="32"/>
          <w:szCs w:val="32"/>
        </w:rPr>
      </w:pPr>
    </w:p>
    <w:p>
      <w:pPr>
        <w:widowControl/>
        <w:adjustRightInd w:val="0"/>
        <w:snapToGrid w:val="0"/>
        <w:spacing w:line="520" w:lineRule="exact"/>
        <w:jc w:val="center"/>
        <w:rPr>
          <w:rFonts w:hint="eastAsia" w:ascii="仿宋_GB2312" w:hAnsi="黑体" w:eastAsia="仿宋_GB2312" w:cs="宋体"/>
          <w:b/>
          <w:bCs/>
          <w:kern w:val="0"/>
          <w:sz w:val="32"/>
          <w:szCs w:val="32"/>
        </w:rPr>
      </w:pPr>
    </w:p>
    <w:p>
      <w:pPr>
        <w:widowControl/>
        <w:adjustRightInd w:val="0"/>
        <w:snapToGrid w:val="0"/>
        <w:spacing w:line="520" w:lineRule="exact"/>
        <w:jc w:val="center"/>
        <w:rPr>
          <w:rFonts w:hint="eastAsia" w:ascii="仿宋_GB2312" w:hAnsi="黑体" w:eastAsia="仿宋_GB2312" w:cs="宋体"/>
          <w:b/>
          <w:bCs/>
          <w:kern w:val="0"/>
          <w:sz w:val="32"/>
          <w:szCs w:val="32"/>
        </w:rPr>
      </w:pPr>
    </w:p>
    <w:p>
      <w:pPr>
        <w:widowControl/>
        <w:adjustRightInd w:val="0"/>
        <w:snapToGrid w:val="0"/>
        <w:spacing w:line="520" w:lineRule="exact"/>
        <w:jc w:val="center"/>
        <w:rPr>
          <w:rFonts w:hint="eastAsia" w:asciiTheme="majorEastAsia" w:hAnsiTheme="majorEastAsia" w:eastAsiaTheme="majorEastAsia" w:cstheme="majorEastAsia"/>
          <w:b/>
          <w:bCs/>
          <w:kern w:val="0"/>
          <w:sz w:val="44"/>
          <w:szCs w:val="44"/>
          <w:lang w:val="en-US" w:eastAsia="zh-CN"/>
        </w:rPr>
      </w:pPr>
      <w:r>
        <w:rPr>
          <w:rFonts w:hint="eastAsia" w:asciiTheme="majorEastAsia" w:hAnsiTheme="majorEastAsia" w:eastAsiaTheme="majorEastAsia" w:cstheme="majorEastAsia"/>
          <w:b/>
          <w:bCs/>
          <w:kern w:val="0"/>
          <w:sz w:val="44"/>
          <w:szCs w:val="44"/>
          <w:lang w:eastAsia="zh-Hans"/>
        </w:rPr>
        <w:t>行政审批机关的告知</w:t>
      </w:r>
      <w:r>
        <w:rPr>
          <w:rFonts w:hint="eastAsia" w:asciiTheme="majorEastAsia" w:hAnsiTheme="majorEastAsia" w:eastAsiaTheme="majorEastAsia" w:cstheme="majorEastAsia"/>
          <w:b/>
          <w:bCs/>
          <w:kern w:val="0"/>
          <w:sz w:val="44"/>
          <w:szCs w:val="44"/>
          <w:lang w:val="en-US" w:eastAsia="zh-CN"/>
        </w:rPr>
        <w:t xml:space="preserve"> </w:t>
      </w:r>
    </w:p>
    <w:p>
      <w:pPr>
        <w:widowControl/>
        <w:adjustRightInd w:val="0"/>
        <w:snapToGrid w:val="0"/>
        <w:spacing w:line="520" w:lineRule="exact"/>
        <w:jc w:val="center"/>
        <w:rPr>
          <w:rFonts w:hint="eastAsia" w:asciiTheme="majorEastAsia" w:hAnsiTheme="majorEastAsia" w:eastAsiaTheme="majorEastAsia" w:cstheme="majorEastAsia"/>
          <w:b/>
          <w:bCs/>
          <w:kern w:val="0"/>
          <w:sz w:val="44"/>
          <w:szCs w:val="44"/>
          <w:lang w:val="en-US" w:eastAsia="zh-Hans"/>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按照</w:t>
      </w:r>
      <w:r>
        <w:rPr>
          <w:rFonts w:hint="eastAsia" w:ascii="仿宋_GB2312" w:hAnsi="宋体" w:eastAsia="仿宋_GB2312" w:cs="宋体"/>
          <w:kern w:val="0"/>
          <w:sz w:val="32"/>
          <w:szCs w:val="32"/>
          <w:lang w:eastAsia="zh-CN"/>
        </w:rPr>
        <w:t>“证照分离”改革的相关要求</w:t>
      </w:r>
      <w:r>
        <w:rPr>
          <w:rFonts w:hint="eastAsia" w:ascii="仿宋_GB2312" w:hAnsi="宋体" w:eastAsia="仿宋_GB2312" w:cs="宋体"/>
          <w:kern w:val="0"/>
          <w:sz w:val="32"/>
          <w:szCs w:val="32"/>
          <w:lang w:eastAsia="zh-Hans"/>
        </w:rPr>
        <w:t>，本行政审批机关就行政审批事项告知如下：</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黑体" w:hAnsi="黑体" w:eastAsia="黑体" w:cs="黑体"/>
          <w:kern w:val="0"/>
          <w:sz w:val="32"/>
          <w:szCs w:val="32"/>
          <w:lang w:eastAsia="zh-Hans"/>
        </w:rPr>
        <w:t>一、审批依据</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本行政审批事项的依据为：</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1</w:t>
      </w:r>
      <w:r>
        <w:rPr>
          <w:rFonts w:hint="eastAsia" w:ascii="仿宋_GB2312" w:hAnsi="宋体" w:eastAsia="仿宋_GB2312" w:cs="宋体"/>
          <w:kern w:val="0"/>
          <w:sz w:val="32"/>
          <w:szCs w:val="32"/>
          <w:lang w:val="en-US" w:eastAsia="zh-CN"/>
        </w:rPr>
        <w:t>.《广播电视管理条例》</w:t>
      </w:r>
      <w:r>
        <w:rPr>
          <w:rFonts w:hint="eastAsia" w:ascii="仿宋_GB2312" w:hAnsi="宋体" w:eastAsia="仿宋_GB2312" w:cs="宋体"/>
          <w:kern w:val="0"/>
          <w:sz w:val="32"/>
          <w:szCs w:val="32"/>
          <w:lang w:eastAsia="zh-Hans"/>
        </w:rPr>
        <w:t>第三十</w:t>
      </w:r>
      <w:r>
        <w:rPr>
          <w:rFonts w:hint="eastAsia" w:ascii="仿宋_GB2312" w:hAnsi="宋体" w:eastAsia="仿宋_GB2312" w:cs="宋体"/>
          <w:kern w:val="0"/>
          <w:sz w:val="32"/>
          <w:szCs w:val="32"/>
          <w:lang w:eastAsia="zh-CN"/>
        </w:rPr>
        <w:t>一</w:t>
      </w:r>
      <w:r>
        <w:rPr>
          <w:rFonts w:hint="eastAsia" w:ascii="仿宋_GB2312" w:hAnsi="宋体" w:eastAsia="仿宋_GB2312" w:cs="宋体"/>
          <w:kern w:val="0"/>
          <w:sz w:val="32"/>
          <w:szCs w:val="32"/>
          <w:lang w:eastAsia="zh-Hans"/>
        </w:rPr>
        <w:t>条</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2</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eastAsia="zh-Hans"/>
        </w:rPr>
        <w:t>《广播电视节目制作经营管理规定》</w:t>
      </w:r>
      <w:r>
        <w:rPr>
          <w:rFonts w:hint="eastAsia" w:ascii="仿宋_GB2312" w:hAnsi="宋体" w:eastAsia="仿宋_GB2312" w:cs="宋体"/>
          <w:kern w:val="0"/>
          <w:sz w:val="32"/>
          <w:szCs w:val="32"/>
          <w:lang w:eastAsia="zh-CN"/>
        </w:rPr>
        <w:t>第八条</w:t>
      </w:r>
      <w:r>
        <w:rPr>
          <w:rFonts w:hint="eastAsia" w:ascii="仿宋_GB2312" w:hAnsi="宋体" w:eastAsia="仿宋_GB2312" w:cs="宋体"/>
          <w:kern w:val="0"/>
          <w:sz w:val="32"/>
          <w:szCs w:val="32"/>
          <w:lang w:eastAsia="zh-Hans"/>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黑体" w:hAnsi="黑体" w:eastAsia="黑体" w:cs="黑体"/>
          <w:kern w:val="0"/>
          <w:sz w:val="32"/>
          <w:szCs w:val="32"/>
          <w:lang w:eastAsia="zh-Hans"/>
        </w:rPr>
        <w:t>二、法定条件</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60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本行政审批事项获得批准应当符合国家有关广播电视节目制作产业发展规划、布局和结构，并具备下列条件：</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60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（一）具有独立法人资格，有符合国家法律、法规规定的机构名称、组织机构和章程；</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60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（二）有适应业务范围需要的广播电视及相关专业人员和工作场所；</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60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（三）在申请之日前3年，其法定代表人无违法违规记录或机构无被吊销过《广播电视节目制作经营许可证》的记录；</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60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 xml:space="preserve">（四）法律、行政法规规定的其他条件。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黑体" w:hAnsi="黑体" w:eastAsia="黑体" w:cs="黑体"/>
          <w:kern w:val="0"/>
          <w:sz w:val="32"/>
          <w:szCs w:val="32"/>
          <w:lang w:eastAsia="zh-Hans"/>
        </w:rPr>
        <w:t>三、应当提交的材料</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60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根据审批依据和法定条件，本行政审批事项获得批准，申请人应当提交下列材料：</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600"/>
        <w:jc w:val="left"/>
        <w:textAlignment w:val="auto"/>
        <w:outlineLvl w:val="9"/>
        <w:rPr>
          <w:rFonts w:hint="eastAsia" w:ascii="仿宋_GB2312" w:hAnsi="宋体" w:eastAsia="仿宋_GB2312" w:cs="宋体"/>
          <w:b/>
          <w:bCs/>
          <w:kern w:val="0"/>
          <w:sz w:val="32"/>
          <w:szCs w:val="32"/>
          <w:lang w:eastAsia="zh-CN"/>
        </w:rPr>
      </w:pPr>
      <w:r>
        <w:rPr>
          <w:rFonts w:hint="eastAsia" w:ascii="仿宋_GB2312" w:hAnsi="宋体" w:eastAsia="仿宋_GB2312" w:cs="宋体"/>
          <w:b/>
          <w:bCs/>
          <w:kern w:val="0"/>
          <w:sz w:val="32"/>
          <w:szCs w:val="32"/>
          <w:lang w:eastAsia="zh-CN"/>
        </w:rPr>
        <w:t>设立：</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60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1.广播电视节目制作经营机构章程</w:t>
      </w:r>
      <w:r>
        <w:rPr>
          <w:rFonts w:hint="eastAsia" w:ascii="仿宋_GB2312" w:hAnsi="宋体" w:eastAsia="仿宋_GB2312" w:cs="宋体"/>
          <w:kern w:val="0"/>
          <w:sz w:val="32"/>
          <w:szCs w:val="32"/>
          <w:lang w:eastAsia="zh-CN"/>
        </w:rPr>
        <w:t>；（复印件）（</w:t>
      </w:r>
      <w:r>
        <w:rPr>
          <w:rFonts w:hint="eastAsia" w:ascii="仿宋_GB2312" w:hAnsi="宋体" w:eastAsia="仿宋_GB2312" w:cs="宋体"/>
          <w:kern w:val="0"/>
          <w:sz w:val="32"/>
          <w:szCs w:val="32"/>
          <w:lang w:val="en-US" w:eastAsia="zh-CN"/>
        </w:rPr>
        <w:t>1份</w:t>
      </w:r>
      <w:r>
        <w:rPr>
          <w:rFonts w:hint="eastAsia" w:ascii="仿宋_GB2312" w:hAnsi="宋体" w:eastAsia="仿宋_GB2312" w:cs="宋体"/>
          <w:kern w:val="0"/>
          <w:sz w:val="32"/>
          <w:szCs w:val="32"/>
          <w:lang w:eastAsia="zh-CN"/>
        </w:rPr>
        <w:t>）（复印件首页加盖申请机构公章；复印在</w:t>
      </w:r>
      <w:r>
        <w:rPr>
          <w:rFonts w:hint="eastAsia" w:ascii="仿宋_GB2312" w:hAnsi="宋体" w:eastAsia="仿宋_GB2312" w:cs="宋体"/>
          <w:kern w:val="0"/>
          <w:sz w:val="32"/>
          <w:szCs w:val="32"/>
          <w:lang w:val="en-US" w:eastAsia="zh-CN"/>
        </w:rPr>
        <w:t>A4纸上</w:t>
      </w:r>
      <w:r>
        <w:rPr>
          <w:rFonts w:hint="eastAsia" w:ascii="仿宋_GB2312" w:hAnsi="宋体"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60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2.《广播电视节目制作经营许可证申请表》</w:t>
      </w:r>
      <w:r>
        <w:rPr>
          <w:rFonts w:hint="eastAsia" w:ascii="仿宋_GB2312" w:hAnsi="宋体" w:eastAsia="仿宋_GB2312" w:cs="宋体"/>
          <w:kern w:val="0"/>
          <w:sz w:val="32"/>
          <w:szCs w:val="32"/>
          <w:lang w:eastAsia="zh-CN"/>
        </w:rPr>
        <w:t>；（原件）（</w:t>
      </w:r>
      <w:r>
        <w:rPr>
          <w:rFonts w:hint="eastAsia" w:ascii="仿宋_GB2312" w:hAnsi="宋体" w:eastAsia="仿宋_GB2312" w:cs="宋体"/>
          <w:kern w:val="0"/>
          <w:sz w:val="32"/>
          <w:szCs w:val="32"/>
          <w:lang w:val="en-US" w:eastAsia="zh-CN"/>
        </w:rPr>
        <w:t>1份</w:t>
      </w:r>
      <w:r>
        <w:rPr>
          <w:rFonts w:hint="eastAsia" w:ascii="仿宋_GB2312" w:hAnsi="宋体" w:eastAsia="仿宋_GB2312" w:cs="宋体"/>
          <w:kern w:val="0"/>
          <w:sz w:val="32"/>
          <w:szCs w:val="32"/>
          <w:lang w:eastAsia="zh-CN"/>
        </w:rPr>
        <w:t>）（场地证明材料包括不动产产权证或租赁合同等，现场核验时提供）</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60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3.法定代表人身份证（供核验）及简历</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1份</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eastAsia="zh-Hans"/>
        </w:rPr>
        <w:tab/>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60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eastAsia="zh-Hans"/>
        </w:rPr>
        <w:t>4.主要管理人员（不少于三名）与专业人员（不少于三名）的身份证复印件及简历，专业人员另附毕业证复印件</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1份</w:t>
      </w:r>
      <w:r>
        <w:rPr>
          <w:rFonts w:hint="eastAsia" w:ascii="仿宋_GB2312" w:hAnsi="宋体" w:eastAsia="仿宋_GB2312" w:cs="宋体"/>
          <w:kern w:val="0"/>
          <w:sz w:val="32"/>
          <w:szCs w:val="32"/>
          <w:lang w:eastAsia="zh-CN"/>
        </w:rPr>
        <w:t>）（专业人员另附广播电视及相关专业简历、业绩或曾参加相关专业培训材料等）</w:t>
      </w:r>
      <w:r>
        <w:rPr>
          <w:rFonts w:hint="eastAsia" w:ascii="仿宋_GB2312" w:hAnsi="宋体" w:eastAsia="仿宋_GB2312" w:cs="宋体"/>
          <w:kern w:val="0"/>
          <w:sz w:val="32"/>
          <w:szCs w:val="32"/>
          <w:lang w:eastAsia="zh-Hans"/>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600"/>
        <w:jc w:val="left"/>
        <w:textAlignment w:val="auto"/>
        <w:outlineLvl w:val="9"/>
        <w:rPr>
          <w:rFonts w:hint="eastAsia" w:ascii="仿宋_GB2312" w:hAnsi="宋体" w:eastAsia="仿宋_GB2312" w:cs="宋体"/>
          <w:b/>
          <w:bCs/>
          <w:kern w:val="0"/>
          <w:sz w:val="32"/>
          <w:szCs w:val="32"/>
          <w:lang w:eastAsia="zh-CN"/>
        </w:rPr>
      </w:pPr>
      <w:r>
        <w:rPr>
          <w:rFonts w:hint="eastAsia" w:ascii="仿宋_GB2312" w:hAnsi="宋体" w:eastAsia="仿宋_GB2312" w:cs="宋体"/>
          <w:b/>
          <w:bCs/>
          <w:kern w:val="0"/>
          <w:sz w:val="32"/>
          <w:szCs w:val="32"/>
          <w:lang w:eastAsia="zh-CN"/>
        </w:rPr>
        <w:t>变更：</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60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Hans"/>
        </w:rPr>
        <w:t>信息变更表</w:t>
      </w:r>
      <w:r>
        <w:rPr>
          <w:rFonts w:hint="eastAsia" w:ascii="仿宋_GB2312" w:hAnsi="宋体" w:eastAsia="仿宋_GB2312" w:cs="宋体"/>
          <w:kern w:val="0"/>
          <w:sz w:val="32"/>
          <w:szCs w:val="32"/>
          <w:lang w:eastAsia="zh-CN"/>
        </w:rPr>
        <w:t>；（原件）（</w:t>
      </w:r>
      <w:r>
        <w:rPr>
          <w:rFonts w:hint="eastAsia" w:ascii="仿宋_GB2312" w:hAnsi="宋体" w:eastAsia="仿宋_GB2312" w:cs="宋体"/>
          <w:kern w:val="0"/>
          <w:sz w:val="32"/>
          <w:szCs w:val="32"/>
          <w:lang w:val="en-US" w:eastAsia="zh-CN"/>
        </w:rPr>
        <w:t>1份</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eastAsia="zh-Hans"/>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60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2.变更事项印证材料。</w:t>
      </w:r>
      <w:r>
        <w:rPr>
          <w:rFonts w:hint="eastAsia" w:ascii="仿宋_GB2312" w:hAnsi="宋体" w:eastAsia="仿宋_GB2312" w:cs="宋体"/>
          <w:kern w:val="0"/>
          <w:sz w:val="32"/>
          <w:szCs w:val="32"/>
          <w:lang w:eastAsia="zh-CN"/>
        </w:rPr>
        <w:t>（复印件）（</w:t>
      </w:r>
      <w:r>
        <w:rPr>
          <w:rFonts w:hint="eastAsia" w:ascii="仿宋_GB2312" w:hAnsi="宋体" w:eastAsia="仿宋_GB2312" w:cs="宋体"/>
          <w:kern w:val="0"/>
          <w:sz w:val="32"/>
          <w:szCs w:val="32"/>
          <w:lang w:val="en-US" w:eastAsia="zh-CN"/>
        </w:rPr>
        <w:t>1份</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eastAsia="zh-Hans"/>
        </w:rPr>
        <w:t xml:space="preserve"> </w:t>
      </w:r>
      <w:r>
        <w:rPr>
          <w:rFonts w:hint="eastAsia" w:ascii="仿宋_GB2312" w:hAnsi="宋体" w:eastAsia="仿宋_GB2312" w:cs="宋体"/>
          <w:kern w:val="0"/>
          <w:sz w:val="32"/>
          <w:szCs w:val="32"/>
          <w:lang w:eastAsia="zh-CN"/>
        </w:rPr>
        <w:t>（变更名称提供章程修正案；变更地址提供办公场所产权证或租用文件；变更法定代表人提供股东会议决议及变更后的法定代表人简历）</w:t>
      </w:r>
      <w:r>
        <w:rPr>
          <w:rFonts w:hint="eastAsia" w:ascii="仿宋_GB2312" w:hAnsi="宋体" w:eastAsia="仿宋_GB2312" w:cs="宋体"/>
          <w:kern w:val="0"/>
          <w:sz w:val="32"/>
          <w:szCs w:val="32"/>
          <w:lang w:eastAsia="zh-Hans"/>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黑体" w:hAnsi="黑体" w:eastAsia="黑体" w:cs="黑体"/>
          <w:kern w:val="0"/>
          <w:sz w:val="32"/>
          <w:szCs w:val="32"/>
          <w:lang w:eastAsia="zh-Hans"/>
        </w:rPr>
        <w:t>四、已经提交和需要补充提交的材料</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1．下列材料，申请人</w:t>
      </w:r>
      <w:r>
        <w:rPr>
          <w:rFonts w:hint="eastAsia" w:ascii="仿宋_GB2312" w:hAnsi="宋体" w:eastAsia="仿宋_GB2312" w:cs="宋体"/>
          <w:kern w:val="0"/>
          <w:sz w:val="32"/>
          <w:szCs w:val="32"/>
          <w:lang w:eastAsia="zh-CN"/>
        </w:rPr>
        <w:t>在作出告知承诺时需要</w:t>
      </w:r>
      <w:r>
        <w:rPr>
          <w:rFonts w:hint="eastAsia" w:ascii="仿宋_GB2312" w:hAnsi="宋体" w:eastAsia="仿宋_GB2312" w:cs="宋体"/>
          <w:kern w:val="0"/>
          <w:sz w:val="32"/>
          <w:szCs w:val="32"/>
          <w:lang w:eastAsia="zh-Hans"/>
        </w:rPr>
        <w:t>提交：</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64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设立：</w:t>
      </w:r>
      <w:r>
        <w:rPr>
          <w:rFonts w:hint="eastAsia" w:ascii="仿宋_GB2312" w:hAnsi="宋体" w:eastAsia="仿宋_GB2312" w:cs="宋体"/>
          <w:kern w:val="0"/>
          <w:sz w:val="32"/>
          <w:szCs w:val="32"/>
          <w:lang w:eastAsia="zh-Hans"/>
        </w:rPr>
        <w:t>第</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lang w:eastAsia="zh-Hans"/>
        </w:rPr>
        <w:t>项</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640"/>
        <w:jc w:val="left"/>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变更：第</w:t>
      </w:r>
      <w:r>
        <w:rPr>
          <w:rFonts w:hint="eastAsia" w:ascii="仿宋_GB2312" w:hAnsi="宋体" w:eastAsia="仿宋_GB2312" w:cs="宋体"/>
          <w:kern w:val="0"/>
          <w:sz w:val="32"/>
          <w:szCs w:val="32"/>
          <w:lang w:val="en-US" w:eastAsia="zh-CN"/>
        </w:rPr>
        <w:t>1项</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2．下列材料，申请人应当</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□在   年   月   日前提交</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仿宋_GB2312" w:hAnsi="仿宋_GB2312" w:eastAsia="仿宋_GB2312" w:cs="仿宋_GB2312"/>
          <w:b w:val="0"/>
          <w:bCs w:val="0"/>
          <w:color w:val="000000" w:themeColor="text1"/>
          <w:kern w:val="0"/>
          <w:sz w:val="32"/>
          <w:szCs w:val="32"/>
          <w:shd w:val="clear" w:color="auto" w:fill="auto"/>
          <w:lang w:eastAsia="zh-Hans"/>
          <w14:textFill>
            <w14:solidFill>
              <w14:schemeClr w14:val="tx1">
                <w14:alpha w14:val="0"/>
              </w14:schemeClr>
            </w14:solidFill>
          </w14:textFill>
        </w:rPr>
        <w:t>■</w:t>
      </w:r>
      <w:r>
        <w:rPr>
          <w:rFonts w:hint="eastAsia" w:ascii="仿宋_GB2312" w:hAnsi="宋体" w:eastAsia="仿宋_GB2312" w:cs="宋体"/>
          <w:kern w:val="0"/>
          <w:sz w:val="32"/>
          <w:szCs w:val="32"/>
          <w:lang w:eastAsia="zh-Hans"/>
        </w:rPr>
        <w:t>在行政审批机关对承诺内容是否属实进行检查时提交：</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64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设立：</w:t>
      </w:r>
      <w:r>
        <w:rPr>
          <w:rFonts w:hint="eastAsia" w:ascii="仿宋_GB2312" w:hAnsi="宋体" w:eastAsia="仿宋_GB2312" w:cs="宋体"/>
          <w:kern w:val="0"/>
          <w:sz w:val="32"/>
          <w:szCs w:val="32"/>
          <w:lang w:eastAsia="zh-Hans"/>
        </w:rPr>
        <w:t>第</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Hans"/>
        </w:rPr>
        <w:t>项、第</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lang w:eastAsia="zh-Hans"/>
        </w:rPr>
        <w:t>项、第</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Hans"/>
        </w:rPr>
        <w:t>项</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640"/>
        <w:jc w:val="left"/>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变更：第</w:t>
      </w:r>
      <w:r>
        <w:rPr>
          <w:rFonts w:hint="eastAsia" w:ascii="仿宋_GB2312" w:hAnsi="宋体" w:eastAsia="仿宋_GB2312" w:cs="宋体"/>
          <w:kern w:val="0"/>
          <w:sz w:val="32"/>
          <w:szCs w:val="32"/>
          <w:lang w:val="en-US" w:eastAsia="zh-CN"/>
        </w:rPr>
        <w:t>2项</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黑体" w:hAnsi="黑体" w:eastAsia="黑体" w:cs="黑体"/>
          <w:kern w:val="0"/>
          <w:sz w:val="32"/>
          <w:szCs w:val="32"/>
          <w:lang w:eastAsia="zh-Hans"/>
        </w:rPr>
        <w:t>五、承诺的期限和效力</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申请人愿意作出承诺的，在收到本告知承诺书之日起</w:t>
      </w:r>
      <w:r>
        <w:rPr>
          <w:rFonts w:hint="eastAsia" w:ascii="仿宋_GB2312" w:hAnsi="宋体" w:eastAsia="仿宋_GB2312" w:cs="宋体"/>
          <w:kern w:val="0"/>
          <w:sz w:val="32"/>
          <w:szCs w:val="32"/>
          <w:u w:val="single"/>
          <w:lang w:val="en-US" w:eastAsia="zh-CN"/>
        </w:rPr>
        <w:t>7</w:t>
      </w:r>
      <w:r>
        <w:rPr>
          <w:rFonts w:hint="eastAsia" w:ascii="仿宋_GB2312" w:hAnsi="宋体" w:eastAsia="仿宋_GB2312" w:cs="宋体"/>
          <w:kern w:val="0"/>
          <w:sz w:val="32"/>
          <w:szCs w:val="32"/>
          <w:u w:val="single"/>
          <w:lang w:eastAsia="zh-Hans"/>
        </w:rPr>
        <w:t xml:space="preserve"> </w:t>
      </w:r>
      <w:r>
        <w:rPr>
          <w:rFonts w:hint="eastAsia" w:ascii="仿宋_GB2312" w:hAnsi="宋体" w:eastAsia="仿宋_GB2312" w:cs="宋体"/>
          <w:kern w:val="0"/>
          <w:sz w:val="32"/>
          <w:szCs w:val="32"/>
          <w:lang w:eastAsia="zh-Hans"/>
        </w:rPr>
        <w:t>日内作出承诺。</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申请人作出符合上述申请条件的承诺，并提交签章的告知承诺书后，行政审批机关将当场作出行政审批决定。</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申请人逾期不作出承诺的，行政审批机关将按照法律、法规和规章的有关规定实施行政审批。申请人作出不实承诺的，行政审批机关将依法作出处理，并由申请人依法承担相应的法律责任。</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黑体" w:hAnsi="黑体" w:eastAsia="黑体" w:cs="黑体"/>
          <w:kern w:val="0"/>
          <w:sz w:val="32"/>
          <w:szCs w:val="32"/>
          <w:lang w:eastAsia="zh-Hans"/>
        </w:rPr>
        <w:t>六、监督和法律责任</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申请人应当在本告知承诺书约定的期限内提交应补充的材料。未提交材料或者提交的材料不符合要求且无法补正的，将依法撤销行政审批决定。</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〔本行政审批机关，将在作出准予行政审批决定后</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lang w:eastAsia="zh-Hans"/>
        </w:rPr>
        <w:t>个月内对申请人的承诺内容是否属实进行检查。发现申请人实际情况与承诺内容不符的，行政审批机关将要求其限期整改；整改后仍不符合条件的，依法撤销行政审批决定。〕</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黑体" w:hAnsi="黑体" w:eastAsia="黑体" w:cs="黑体"/>
          <w:kern w:val="0"/>
          <w:sz w:val="32"/>
          <w:szCs w:val="32"/>
          <w:lang w:eastAsia="zh-Hans"/>
        </w:rPr>
        <w:t>七、诚信管理</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对于有不良诚信记录或者存在经营异常名录、严重违法失信企业名单的市场主体，不予实行告知承诺制。对申请人作出承诺后，未在承诺期限内提交材料的，将在行政审批机关的诚信档案系统留下记录，对申请人以后的同一行政审批申请，不再适用告知承诺的审批方式。</w:t>
      </w:r>
    </w:p>
    <w:p>
      <w:pPr>
        <w:widowControl/>
        <w:adjustRightInd w:val="0"/>
        <w:snapToGrid w:val="0"/>
        <w:spacing w:line="520" w:lineRule="exact"/>
        <w:jc w:val="center"/>
        <w:rPr>
          <w:rFonts w:hint="eastAsia" w:ascii="仿宋_GB2312" w:hAnsi="黑体" w:eastAsia="仿宋_GB2312" w:cs="宋体"/>
          <w:kern w:val="0"/>
          <w:sz w:val="32"/>
          <w:szCs w:val="32"/>
        </w:rPr>
      </w:pPr>
    </w:p>
    <w:p>
      <w:pPr>
        <w:widowControl/>
        <w:adjustRightInd w:val="0"/>
        <w:snapToGrid w:val="0"/>
        <w:spacing w:line="520" w:lineRule="exact"/>
        <w:jc w:val="center"/>
        <w:rPr>
          <w:rFonts w:hint="eastAsia" w:ascii="仿宋_GB2312" w:hAnsi="黑体" w:eastAsia="仿宋_GB2312" w:cs="宋体"/>
          <w:b/>
          <w:kern w:val="0"/>
          <w:sz w:val="32"/>
          <w:szCs w:val="32"/>
          <w:lang w:eastAsia="zh-Hans"/>
        </w:rPr>
      </w:pPr>
      <w:r>
        <w:rPr>
          <w:rFonts w:hint="eastAsia" w:ascii="仿宋_GB2312" w:hAnsi="黑体" w:eastAsia="仿宋_GB2312" w:cs="宋体"/>
          <w:b/>
          <w:kern w:val="0"/>
          <w:sz w:val="32"/>
          <w:szCs w:val="32"/>
          <w:lang w:eastAsia="zh-Hans"/>
        </w:rPr>
        <w:br w:type="page"/>
      </w:r>
    </w:p>
    <w:p>
      <w:pPr>
        <w:widowControl/>
        <w:adjustRightInd w:val="0"/>
        <w:snapToGrid w:val="0"/>
        <w:spacing w:line="520" w:lineRule="exact"/>
        <w:jc w:val="center"/>
        <w:rPr>
          <w:rFonts w:hint="eastAsia" w:asciiTheme="majorEastAsia" w:hAnsiTheme="majorEastAsia" w:eastAsiaTheme="majorEastAsia" w:cstheme="majorEastAsia"/>
          <w:b/>
          <w:kern w:val="0"/>
          <w:sz w:val="44"/>
          <w:szCs w:val="44"/>
          <w:lang w:eastAsia="zh-Hans"/>
        </w:rPr>
      </w:pPr>
      <w:r>
        <w:rPr>
          <w:rFonts w:hint="eastAsia" w:asciiTheme="majorEastAsia" w:hAnsiTheme="majorEastAsia" w:eastAsiaTheme="majorEastAsia" w:cstheme="majorEastAsia"/>
          <w:b/>
          <w:kern w:val="0"/>
          <w:sz w:val="44"/>
          <w:szCs w:val="44"/>
          <w:lang w:eastAsia="zh-Hans"/>
        </w:rPr>
        <w:t>申请人的承诺</w:t>
      </w:r>
    </w:p>
    <w:p>
      <w:pPr>
        <w:widowControl/>
        <w:adjustRightInd w:val="0"/>
        <w:snapToGrid w:val="0"/>
        <w:spacing w:line="520" w:lineRule="exact"/>
        <w:jc w:val="center"/>
        <w:rPr>
          <w:rFonts w:hint="eastAsia" w:ascii="仿宋_GB2312" w:hAnsi="黑体" w:eastAsia="仿宋_GB2312" w:cs="宋体"/>
          <w:b/>
          <w:kern w:val="0"/>
          <w:sz w:val="44"/>
          <w:szCs w:val="44"/>
          <w:lang w:eastAsia="zh-Hans"/>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申请人就申请审批的行政审批事项，现作出下列承诺：</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（一）所填写的基本信息真实、准确；</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（二）已经知晓行政审批机关告知的全部内容；</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（三）认为自身能满足行政审批机关告知的条件、标准和要求；</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（四）对于约定需要提供的材料，承诺能够在规定期限内予以提供；</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（五）上述陈述是申请人真实意思的表示；</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（六）若违反承诺或者</w:t>
      </w:r>
      <w:bookmarkStart w:id="0" w:name="_GoBack"/>
      <w:bookmarkEnd w:id="0"/>
      <w:r>
        <w:rPr>
          <w:rFonts w:hint="eastAsia" w:ascii="仿宋_GB2312" w:hAnsi="宋体" w:eastAsia="仿宋_GB2312" w:cs="宋体"/>
          <w:kern w:val="0"/>
          <w:sz w:val="32"/>
          <w:szCs w:val="32"/>
          <w:lang w:eastAsia="zh-Hans"/>
        </w:rPr>
        <w:t>作出不实承诺的，愿意承担相应的法律责任。</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lang w:eastAsia="zh-Hans"/>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lang w:eastAsia="zh-Hans"/>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Hans"/>
        </w:rPr>
        <w:t>申请人（委托代理人）：</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 xml:space="preserve">     行政审批机关：</w:t>
      </w:r>
      <w:r>
        <w:rPr>
          <w:rFonts w:hint="eastAsia" w:ascii="仿宋_GB2312" w:hAnsi="宋体" w:eastAsia="仿宋_GB2312" w:cs="宋体"/>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 xml:space="preserve">（签字盖章）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（盖章）</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20  </w:t>
      </w:r>
      <w:r>
        <w:rPr>
          <w:rFonts w:hint="eastAsia" w:ascii="仿宋_GB2312" w:hAnsi="宋体" w:eastAsia="仿宋_GB2312" w:cs="宋体"/>
          <w:kern w:val="0"/>
          <w:sz w:val="32"/>
          <w:szCs w:val="32"/>
          <w:lang w:eastAsia="zh-Hans"/>
        </w:rPr>
        <w:t xml:space="preserve">年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 xml:space="preserve">月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 xml:space="preserve">日          </w:t>
      </w:r>
      <w:r>
        <w:rPr>
          <w:rFonts w:hint="eastAsia" w:ascii="仿宋_GB2312" w:hAnsi="宋体" w:eastAsia="仿宋_GB2312" w:cs="宋体"/>
          <w:kern w:val="0"/>
          <w:sz w:val="32"/>
          <w:szCs w:val="32"/>
          <w:lang w:val="en-US" w:eastAsia="zh-CN"/>
        </w:rPr>
        <w:t xml:space="preserve">20  </w:t>
      </w:r>
      <w:r>
        <w:rPr>
          <w:rFonts w:hint="eastAsia" w:ascii="仿宋_GB2312" w:hAnsi="宋体" w:eastAsia="仿宋_GB2312" w:cs="宋体"/>
          <w:kern w:val="0"/>
          <w:sz w:val="32"/>
          <w:szCs w:val="32"/>
          <w:lang w:eastAsia="zh-Hans"/>
        </w:rPr>
        <w:t xml:space="preserve">年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 xml:space="preserve">月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日</w:t>
      </w:r>
    </w:p>
    <w:p>
      <w:pPr>
        <w:widowControl/>
        <w:adjustRightInd w:val="0"/>
        <w:snapToGrid w:val="0"/>
        <w:spacing w:line="520" w:lineRule="exact"/>
        <w:jc w:val="left"/>
        <w:rPr>
          <w:rFonts w:hint="eastAsia" w:ascii="仿宋_GB2312" w:hAnsi="宋体" w:eastAsia="仿宋_GB2312" w:cs="宋体"/>
          <w:kern w:val="0"/>
          <w:sz w:val="32"/>
          <w:szCs w:val="32"/>
          <w:lang w:eastAsia="zh-Hans"/>
        </w:rPr>
      </w:pPr>
    </w:p>
    <w:p>
      <w:pPr>
        <w:widowControl/>
        <w:adjustRightInd w:val="0"/>
        <w:snapToGrid w:val="0"/>
        <w:spacing w:line="520" w:lineRule="exact"/>
        <w:jc w:val="left"/>
        <w:rPr>
          <w:rFonts w:hint="eastAsia" w:ascii="仿宋_GB2312" w:hAnsi="宋体" w:eastAsia="仿宋_GB2312" w:cs="宋体"/>
          <w:kern w:val="0"/>
          <w:sz w:val="32"/>
          <w:szCs w:val="32"/>
          <w:lang w:eastAsia="zh-Hans"/>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Hans"/>
        </w:rPr>
        <w:t>（一式两份）</w:t>
      </w:r>
    </w:p>
    <w:p>
      <w:pPr>
        <w:widowControl/>
        <w:adjustRightInd w:val="0"/>
        <w:snapToGrid w:val="0"/>
        <w:spacing w:line="520" w:lineRule="exact"/>
        <w:jc w:val="left"/>
        <w:rPr>
          <w:rFonts w:hint="eastAsia" w:ascii="仿宋_GB2312" w:hAnsi="宋体" w:eastAsia="仿宋_GB2312" w:cs="宋体"/>
          <w:kern w:val="0"/>
          <w:sz w:val="30"/>
          <w:szCs w:val="30"/>
          <w:lang w:eastAsia="zh-Hans"/>
        </w:rPr>
      </w:pPr>
    </w:p>
    <w:p>
      <w:pPr>
        <w:widowControl/>
        <w:ind w:left="1598" w:leftChars="304" w:hanging="960" w:hangingChars="300"/>
        <w:rPr>
          <w:rFonts w:hint="eastAsia" w:ascii="仿宋_GB2312" w:hAnsi="微软雅黑" w:eastAsia="仿宋_GB2312" w:cs="Helvetica"/>
          <w:kern w:val="0"/>
          <w:sz w:val="32"/>
          <w:szCs w:val="32"/>
        </w:rPr>
      </w:pPr>
    </w:p>
    <w:p>
      <w:pPr>
        <w:widowControl/>
        <w:ind w:left="1598" w:leftChars="304" w:hanging="960" w:hangingChars="300"/>
        <w:rPr>
          <w:rFonts w:hint="eastAsia" w:ascii="仿宋_GB2312" w:hAnsi="微软雅黑" w:eastAsia="仿宋_GB2312" w:cs="Helvetica"/>
          <w:kern w:val="0"/>
          <w:sz w:val="32"/>
          <w:szCs w:val="32"/>
        </w:rPr>
      </w:pPr>
    </w:p>
    <w:p>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eu-bz-s92:">
    <w:altName w:val="Times New Roman"/>
    <w:panose1 w:val="00000000000000000000"/>
    <w:charset w:val="00"/>
    <w:family w:val="modern"/>
    <w:pitch w:val="default"/>
    <w:sig w:usb0="00000000" w:usb1="00000000" w:usb2="00000000" w:usb3="00000000" w:csb0="00040001" w:csb1="00000000"/>
  </w:font>
  <w:font w:name="方正书宋_gbk:">
    <w:altName w:val="宋体"/>
    <w:panose1 w:val="00000000000000000000"/>
    <w:charset w:val="86"/>
    <w:family w:val="modern"/>
    <w:pitch w:val="default"/>
    <w:sig w:usb0="00000000" w:usb1="00000000" w:usb2="00000010" w:usb3="00000000" w:csb0="00040000" w:csb1="00000000"/>
  </w:font>
  <w:font w:name="neu-bz-s92:">
    <w:altName w:val="Times New Roman"/>
    <w:panose1 w:val="00000000000000000000"/>
    <w:charset w:val="00"/>
    <w:family w:val="swiss"/>
    <w:pitch w:val="default"/>
    <w:sig w:usb0="00000000" w:usb1="00000000" w:usb2="00000000" w:usb3="00000000" w:csb0="00040001" w:csb1="00000000"/>
  </w:font>
  <w:font w:name="方正书宋_gbk:">
    <w:altName w:val="宋体"/>
    <w:panose1 w:val="00000000000000000000"/>
    <w:charset w:val="86"/>
    <w:family w:val="swiss"/>
    <w:pitch w:val="default"/>
    <w:sig w:usb0="00000000" w:usb1="00000000" w:usb2="00000010" w:usb3="00000000" w:csb0="00040000" w:csb1="00000000"/>
  </w:font>
  <w:font w:name="neu-bz-s92:">
    <w:altName w:val="Times New Roman"/>
    <w:panose1 w:val="00000000000000000000"/>
    <w:charset w:val="00"/>
    <w:family w:val="decorative"/>
    <w:pitch w:val="default"/>
    <w:sig w:usb0="00000000" w:usb1="00000000" w:usb2="00000000" w:usb3="00000000" w:csb0="00040001" w:csb1="00000000"/>
  </w:font>
  <w:font w:name="方正书宋_gbk:">
    <w:altName w:val="宋体"/>
    <w:panose1 w:val="00000000000000000000"/>
    <w:charset w:val="86"/>
    <w:family w:val="decorative"/>
    <w:pitch w:val="default"/>
    <w:sig w:usb0="00000000" w:usb1="00000000" w:usb2="00000010" w:usb3="00000000" w:csb0="00040000" w:csb1="00000000"/>
  </w:font>
  <w:font w:name="neu-bz-s92:">
    <w:altName w:val="Times New Roman"/>
    <w:panose1 w:val="00000000000000000000"/>
    <w:charset w:val="00"/>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Helvetica">
    <w:altName w:val="Arial"/>
    <w:panose1 w:val="020B0604020202020204"/>
    <w:charset w:val="00"/>
    <w:family w:val="decorative"/>
    <w:pitch w:val="default"/>
    <w:sig w:usb0="00000000" w:usb1="00000000" w:usb2="00000009" w:usb3="00000000" w:csb0="000001F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Helvetica">
    <w:altName w:val="Arial"/>
    <w:panose1 w:val="020B0604020202020204"/>
    <w:charset w:val="00"/>
    <w:family w:val="roman"/>
    <w:pitch w:val="default"/>
    <w:sig w:usb0="00000000" w:usb1="00000000" w:usb2="00000009" w:usb3="00000000" w:csb0="000001FF"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modern"/>
    <w:pitch w:val="default"/>
    <w:sig w:usb0="80000287" w:usb1="280F3C52" w:usb2="00000016" w:usb3="00000000" w:csb0="0004001F" w:csb1="00000000"/>
  </w:font>
  <w:font w:name="Helvetica">
    <w:altName w:val="Arial"/>
    <w:panose1 w:val="020B0604020202020204"/>
    <w:charset w:val="00"/>
    <w:family w:val="moder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decorative"/>
    <w:pitch w:val="default"/>
    <w:sig w:usb0="00000003" w:usb1="288F0000" w:usb2="00000006" w:usb3="00000000" w:csb0="00040001" w:csb1="00000000"/>
  </w:font>
  <w:font w:name="新宋体">
    <w:panose1 w:val="02010609030101010101"/>
    <w:charset w:val="86"/>
    <w:family w:val="roman"/>
    <w:pitch w:val="default"/>
    <w:sig w:usb0="00000003" w:usb1="288F0000" w:usb2="00000006" w:usb3="00000000" w:csb0="00040001" w:csb1="00000000"/>
  </w:font>
  <w:font w:name="新宋体">
    <w:panose1 w:val="02010609030101010101"/>
    <w:charset w:val="86"/>
    <w:family w:val="modern"/>
    <w:pitch w:val="default"/>
    <w:sig w:usb0="00000003" w:usb1="288F0000" w:usb2="00000006" w:usb3="00000000" w:csb0="00040001" w:csb1="00000000"/>
  </w:font>
  <w:font w:name="新宋体">
    <w:panose1 w:val="02010609030101010101"/>
    <w:charset w:val="86"/>
    <w:family w:val="swiss"/>
    <w:pitch w:val="default"/>
    <w:sig w:usb0="00000003" w:usb1="288F0000" w:usb2="00000006" w:usb3="00000000" w:csb0="00040001"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华康俪金黑W8">
    <w:panose1 w:val="020B0809000000000000"/>
    <w:charset w:val="86"/>
    <w:family w:val="auto"/>
    <w:pitch w:val="default"/>
    <w:sig w:usb0="00000001" w:usb1="08010000" w:usb2="00000012" w:usb3="00000000" w:csb0="00040000" w:csb1="00000000"/>
  </w:font>
  <w:font w:name="华康俪金黑W8(P)">
    <w:panose1 w:val="020B0800000000000000"/>
    <w:charset w:val="86"/>
    <w:family w:val="auto"/>
    <w:pitch w:val="default"/>
    <w:sig w:usb0="00000001" w:usb1="08010000" w:usb2="00000012" w:usb3="00000000" w:csb0="00040000" w:csb1="00000000"/>
  </w:font>
  <w:font w:name="华康娃娃体W5(P)">
    <w:panose1 w:val="040B0500000000000000"/>
    <w:charset w:val="86"/>
    <w:family w:val="auto"/>
    <w:pitch w:val="default"/>
    <w:sig w:usb0="00000001" w:usb1="08010000" w:usb2="00000012" w:usb3="00000000" w:csb0="00040000" w:csb1="00000000"/>
  </w:font>
  <w:font w:name="方正报宋简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_4eff_5b8b_GB2312">
    <w:altName w:val="Times New Roman"/>
    <w:panose1 w:val="00000000000000000000"/>
    <w:charset w:val="00"/>
    <w:family w:val="swiss"/>
    <w:pitch w:val="default"/>
    <w:sig w:usb0="00000000" w:usb1="00000000" w:usb2="00000000"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_4eff_5b8b_GB2312">
    <w:altName w:val="Times New Roman"/>
    <w:panose1 w:val="00000000000000000000"/>
    <w:charset w:val="00"/>
    <w:family w:val="decorative"/>
    <w:pitch w:val="default"/>
    <w:sig w:usb0="00000000" w:usb1="00000000" w:usb2="00000000"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_4eff_5b8b_GB2312">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_4eff_5b8b_GB2312">
    <w:altName w:val="Times New Roman"/>
    <w:panose1 w:val="00000000000000000000"/>
    <w:charset w:val="00"/>
    <w:family w:val="modern"/>
    <w:pitch w:val="default"/>
    <w:sig w:usb0="00000000" w:usb1="00000000" w:usb2="00000000"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FreesiaUPC">
    <w:panose1 w:val="020B0604020202020204"/>
    <w:charset w:val="00"/>
    <w:family w:val="auto"/>
    <w:pitch w:val="default"/>
    <w:sig w:usb0="01000007" w:usb1="00000002" w:usb2="00000000" w:usb3="00000000" w:csb0="00010001" w:csb1="00000000"/>
  </w:font>
  <w:font w:name="monospace">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宋体-18030">
    <w:altName w:val="宋体"/>
    <w:panose1 w:val="02010609060101010101"/>
    <w:charset w:val="86"/>
    <w:family w:val="auto"/>
    <w:pitch w:val="default"/>
    <w:sig w:usb0="00000000" w:usb1="00000000" w:usb2="000A005E"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方正小标宋_GBK">
    <w:altName w:val="微软雅黑"/>
    <w:panose1 w:val="00000000000000000000"/>
    <w:charset w:val="00"/>
    <w:family w:val="auto"/>
    <w:pitch w:val="default"/>
    <w:sig w:usb0="00000000" w:usb1="00000000" w:usb2="00000000" w:usb3="00000000" w:csb0="00040001" w:csb1="00000000"/>
  </w:font>
  <w:font w:name="方正仿宋_GBK">
    <w:altName w:val="微软雅黑"/>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BF5CCA"/>
    <w:rsid w:val="0F057526"/>
    <w:rsid w:val="1AF62C42"/>
    <w:rsid w:val="38DA556A"/>
    <w:rsid w:val="45A17CBE"/>
    <w:rsid w:val="6F7D067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bCs/>
    </w:rPr>
  </w:style>
  <w:style w:type="paragraph" w:customStyle="1" w:styleId="8">
    <w:name w:val="样式自己"/>
    <w:basedOn w:val="1"/>
    <w:qFormat/>
    <w:uiPriority w:val="0"/>
    <w:pPr>
      <w:ind w:firstLine="560" w:firstLineChars="200"/>
    </w:pPr>
    <w:rPr>
      <w:rFonts w:ascii="宋体" w:hAnsi="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zxp</dc:creator>
  <cp:lastModifiedBy>NTKO</cp:lastModifiedBy>
  <cp:lastPrinted>2020-05-06T02:54:00Z</cp:lastPrinted>
  <dcterms:modified xsi:type="dcterms:W3CDTF">2020-05-06T07:20:07Z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