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全省广播电视媒体融合发展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优秀案例征集和评选活动申报表</w:t>
      </w:r>
    </w:p>
    <w:tbl>
      <w:tblPr>
        <w:tblStyle w:val="4"/>
        <w:tblpPr w:leftFromText="180" w:rightFromText="180" w:vertAnchor="text" w:horzAnchor="page" w:tblpX="1696" w:tblpY="1008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177"/>
        <w:gridCol w:w="1435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665"/>
              </w:tabs>
              <w:adjustRightIn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left" w:pos="1665"/>
              </w:tabs>
              <w:adjustRightInd w:val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1665"/>
              </w:tabs>
              <w:adjustRightIn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案例名称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left" w:pos="1665"/>
              </w:tabs>
              <w:adjustRightInd w:val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5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9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640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adjustRightInd w:val="0"/>
              <w:ind w:firstLine="140" w:firstLineChars="5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参评案例类别：（请选择以下选项中的一项）</w:t>
            </w:r>
          </w:p>
          <w:p>
            <w:pPr>
              <w:adjustRightIn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□传播平台类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案例简介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（500字以内）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8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案例简介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（500字以内）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县级行政主管部门推荐意见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 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202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市文化和旅游局推荐意见</w:t>
            </w:r>
          </w:p>
        </w:tc>
        <w:tc>
          <w:tcPr>
            <w:tcW w:w="6611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  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>
      <w:pPr>
        <w:widowControl/>
        <w:spacing w:before="156" w:beforeLines="50" w:line="400" w:lineRule="exact"/>
        <w:jc w:val="left"/>
      </w:pPr>
      <w:r>
        <w:rPr>
          <w:rFonts w:hint="eastAsia" w:ascii="Times New Roman" w:hAnsi="Times New Roman" w:eastAsia="方正楷体_GBK" w:cs="方正仿宋_GBK"/>
          <w:sz w:val="24"/>
          <w:szCs w:val="24"/>
        </w:rPr>
        <w:t>注：该表格所有项目均为必填项，且必须由申报单位和推荐单位盖章，申报单位名称须与公章相一致。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3C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71F3"/>
    <w:rsid w:val="19000184"/>
    <w:rsid w:val="20D96E98"/>
    <w:rsid w:val="24357F6B"/>
    <w:rsid w:val="2B7601BC"/>
    <w:rsid w:val="373272A8"/>
    <w:rsid w:val="385C7087"/>
    <w:rsid w:val="46CD12BE"/>
    <w:rsid w:val="4BFC068B"/>
    <w:rsid w:val="597D2BC2"/>
    <w:rsid w:val="5EF847C8"/>
    <w:rsid w:val="62E01754"/>
    <w:rsid w:val="65A2377B"/>
    <w:rsid w:val="67B771F3"/>
    <w:rsid w:val="6A0774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2023-06-20T06:56:00Z</dcterms:created>
  <dc:creator>JJGRMT-WHF</dc:creator>
  <cp:lastModifiedBy>JJGBGS-LX</cp:lastModifiedBy>
  <cp:lastPrinted>2023-07-05T06:53:22Z</cp:lastPrinted>
  <dcterms:modified xsi:type="dcterms:W3CDTF">2023-07-05T06:54:43Z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