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pacing w:line="60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山西省广</w:t>
      </w:r>
      <w:r>
        <w:rPr>
          <w:rFonts w:hint="eastAsia" w:ascii="黑体" w:eastAsia="黑体"/>
          <w:sz w:val="36"/>
          <w:szCs w:val="36"/>
          <w:lang w:val="en-US" w:eastAsia="zh-CN"/>
        </w:rPr>
        <w:t>电</w:t>
      </w:r>
      <w:r>
        <w:rPr>
          <w:rFonts w:hint="eastAsia" w:ascii="黑体" w:eastAsia="黑体"/>
          <w:sz w:val="36"/>
          <w:szCs w:val="36"/>
        </w:rPr>
        <w:t>系统信息员队伍情况</w:t>
      </w:r>
      <w:r>
        <w:rPr>
          <w:rFonts w:hint="eastAsia" w:ascii="黑体" w:eastAsia="黑体"/>
          <w:sz w:val="36"/>
          <w:szCs w:val="36"/>
          <w:lang w:val="en-US" w:eastAsia="zh-CN"/>
        </w:rPr>
        <w:t>登记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snapToGrid w:val="0"/>
        <w:spacing w:line="520" w:lineRule="exact"/>
        <w:rPr>
          <w:rFonts w:hint="eastAsia" w:ascii="仿宋_GB2312" w:eastAsia="仿宋_GB2312"/>
          <w:sz w:val="28"/>
          <w:szCs w:val="28"/>
        </w:rPr>
      </w:pPr>
    </w:p>
    <w:tbl>
      <w:tblPr>
        <w:tblpPr w:leftFromText="180" w:rightFromText="180" w:vertAnchor="text" w:horzAnchor="page" w:tblpX="1583" w:tblpY="520"/>
        <w:tblOverlap w:val="never"/>
        <w:tblW w:w="13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017"/>
        <w:gridCol w:w="2055"/>
        <w:gridCol w:w="2426"/>
        <w:gridCol w:w="2270"/>
        <w:gridCol w:w="285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05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4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6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信息员</w:t>
            </w:r>
          </w:p>
        </w:tc>
      </w:tr>
    </w:tbl>
    <w:p>
      <w:pPr>
        <w:snapToGrid w:val="0"/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单位（部门）：</w:t>
      </w:r>
      <w:bookmarkStart w:id="0" w:name="_GoBack"/>
      <w:bookmarkEnd w:id="0"/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2021-04-01T08:31:00Z</dcterms:created>
  <dc:creator>JJGBGS-DGB</dc:creator>
  <cp:lastModifiedBy>JJGBGS-ZQN</cp:lastModifiedBy>
  <dcterms:modified xsi:type="dcterms:W3CDTF">2021-04-01T08:50:49Z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